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FDFFE" w14:textId="6872E02D" w:rsidR="00DF0B7C" w:rsidRDefault="0021649F" w:rsidP="00DF0B7C">
      <w:pPr>
        <w:spacing w:after="0"/>
        <w:ind w:left="5670"/>
        <w:jc w:val="right"/>
        <w:rPr>
          <w:rFonts w:ascii="Times New Roman" w:hAnsi="Times New Roman"/>
          <w:sz w:val="26"/>
          <w:szCs w:val="26"/>
        </w:rPr>
      </w:pPr>
      <w:r w:rsidRPr="0021649F">
        <w:rPr>
          <w:rFonts w:ascii="Times New Roman" w:hAnsi="Times New Roman"/>
          <w:sz w:val="26"/>
          <w:szCs w:val="26"/>
        </w:rPr>
        <w:t xml:space="preserve">               </w:t>
      </w:r>
      <w:r w:rsidR="00DF0B7C">
        <w:rPr>
          <w:rFonts w:ascii="Times New Roman" w:hAnsi="Times New Roman"/>
          <w:sz w:val="26"/>
          <w:szCs w:val="26"/>
        </w:rPr>
        <w:t>Приложение 3</w:t>
      </w:r>
    </w:p>
    <w:p w14:paraId="52E574DE" w14:textId="77777777" w:rsidR="00DF0B7C" w:rsidRDefault="00DF0B7C" w:rsidP="00B46BC0">
      <w:pPr>
        <w:spacing w:after="0"/>
        <w:ind w:left="5670"/>
        <w:rPr>
          <w:rFonts w:ascii="Times New Roman" w:hAnsi="Times New Roman"/>
          <w:sz w:val="26"/>
          <w:szCs w:val="26"/>
        </w:rPr>
      </w:pPr>
    </w:p>
    <w:p w14:paraId="2311AF5C" w14:textId="055D3D86" w:rsidR="00B46BC0" w:rsidRPr="0021649F" w:rsidRDefault="00DF0B7C" w:rsidP="00B46BC0">
      <w:pPr>
        <w:spacing w:after="0"/>
        <w:ind w:left="567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 w:rsidR="0021649F" w:rsidRPr="0021649F">
        <w:rPr>
          <w:rFonts w:ascii="Times New Roman" w:hAnsi="Times New Roman"/>
          <w:sz w:val="26"/>
          <w:szCs w:val="26"/>
        </w:rPr>
        <w:t xml:space="preserve"> </w:t>
      </w:r>
      <w:r w:rsidR="0021649F" w:rsidRPr="0021649F">
        <w:rPr>
          <w:rFonts w:ascii="Times New Roman" w:hAnsi="Times New Roman"/>
          <w:b/>
          <w:sz w:val="26"/>
          <w:szCs w:val="26"/>
        </w:rPr>
        <w:t xml:space="preserve"> </w:t>
      </w:r>
      <w:r w:rsidR="00686A7C" w:rsidRPr="0021649F">
        <w:rPr>
          <w:rFonts w:ascii="Times New Roman" w:hAnsi="Times New Roman"/>
          <w:b/>
          <w:sz w:val="26"/>
          <w:szCs w:val="26"/>
        </w:rPr>
        <w:t>Утвержд</w:t>
      </w:r>
      <w:r w:rsidR="0021649F" w:rsidRPr="0021649F">
        <w:rPr>
          <w:rFonts w:ascii="Times New Roman" w:hAnsi="Times New Roman"/>
          <w:b/>
          <w:sz w:val="26"/>
          <w:szCs w:val="26"/>
        </w:rPr>
        <w:t>аю</w:t>
      </w:r>
      <w:r w:rsidR="00686A7C" w:rsidRPr="0021649F">
        <w:rPr>
          <w:rFonts w:ascii="Times New Roman" w:hAnsi="Times New Roman"/>
          <w:b/>
          <w:sz w:val="26"/>
          <w:szCs w:val="26"/>
        </w:rPr>
        <w:t xml:space="preserve"> </w:t>
      </w:r>
    </w:p>
    <w:p w14:paraId="27C7B73D" w14:textId="3241E827" w:rsidR="00686A7C" w:rsidRPr="0021649F" w:rsidRDefault="00686A7C" w:rsidP="00B46BC0">
      <w:pPr>
        <w:spacing w:after="0"/>
        <w:ind w:left="5670"/>
        <w:rPr>
          <w:rFonts w:ascii="Times New Roman" w:hAnsi="Times New Roman"/>
          <w:sz w:val="26"/>
          <w:szCs w:val="26"/>
        </w:rPr>
      </w:pPr>
      <w:r w:rsidRPr="0021649F">
        <w:rPr>
          <w:rFonts w:ascii="Times New Roman" w:hAnsi="Times New Roman"/>
          <w:sz w:val="26"/>
          <w:szCs w:val="26"/>
        </w:rPr>
        <w:t>директор</w:t>
      </w:r>
      <w:r w:rsidRPr="0021649F">
        <w:rPr>
          <w:rFonts w:ascii="Times New Roman" w:hAnsi="Times New Roman"/>
          <w:bCs/>
          <w:sz w:val="26"/>
          <w:szCs w:val="26"/>
        </w:rPr>
        <w:t xml:space="preserve"> филиала</w:t>
      </w:r>
    </w:p>
    <w:p w14:paraId="33CD666B" w14:textId="16CC5C2A" w:rsidR="00686A7C" w:rsidRPr="0021649F" w:rsidRDefault="00B46BC0" w:rsidP="00B46BC0">
      <w:pPr>
        <w:spacing w:after="0"/>
        <w:ind w:left="5670"/>
        <w:rPr>
          <w:rFonts w:ascii="Times New Roman" w:hAnsi="Times New Roman"/>
          <w:bCs/>
          <w:sz w:val="26"/>
          <w:szCs w:val="26"/>
        </w:rPr>
      </w:pPr>
      <w:r w:rsidRPr="0021649F">
        <w:rPr>
          <w:rFonts w:ascii="Times New Roman" w:hAnsi="Times New Roman"/>
          <w:bCs/>
          <w:sz w:val="26"/>
          <w:szCs w:val="26"/>
        </w:rPr>
        <w:t>АО «НК «ҚТЖ» - «В</w:t>
      </w:r>
      <w:r w:rsidR="00686A7C" w:rsidRPr="0021649F">
        <w:rPr>
          <w:rFonts w:ascii="Times New Roman" w:hAnsi="Times New Roman"/>
          <w:bCs/>
          <w:sz w:val="26"/>
          <w:szCs w:val="26"/>
        </w:rPr>
        <w:t>ЖУ»</w:t>
      </w:r>
    </w:p>
    <w:p w14:paraId="2746F8FE" w14:textId="29F8CD11" w:rsidR="00686A7C" w:rsidRPr="0021649F" w:rsidRDefault="00686A7C" w:rsidP="00B46BC0">
      <w:pPr>
        <w:spacing w:after="0"/>
        <w:ind w:left="5670"/>
        <w:rPr>
          <w:rFonts w:ascii="Times New Roman" w:hAnsi="Times New Roman"/>
          <w:sz w:val="26"/>
          <w:szCs w:val="26"/>
        </w:rPr>
      </w:pPr>
      <w:r w:rsidRPr="0021649F">
        <w:rPr>
          <w:rFonts w:ascii="Times New Roman" w:hAnsi="Times New Roman"/>
          <w:sz w:val="26"/>
          <w:szCs w:val="26"/>
        </w:rPr>
        <w:t>______</w:t>
      </w:r>
      <w:r w:rsidR="00B46BC0" w:rsidRPr="0021649F">
        <w:rPr>
          <w:rFonts w:ascii="Times New Roman" w:hAnsi="Times New Roman"/>
          <w:sz w:val="26"/>
          <w:szCs w:val="26"/>
        </w:rPr>
        <w:t>_</w:t>
      </w:r>
      <w:r w:rsidRPr="0021649F">
        <w:rPr>
          <w:rFonts w:ascii="Times New Roman" w:hAnsi="Times New Roman"/>
          <w:sz w:val="26"/>
          <w:szCs w:val="26"/>
        </w:rPr>
        <w:t>_____</w:t>
      </w:r>
      <w:proofErr w:type="spellStart"/>
      <w:r w:rsidRPr="0021649F">
        <w:rPr>
          <w:rFonts w:ascii="Times New Roman" w:hAnsi="Times New Roman"/>
          <w:sz w:val="26"/>
          <w:szCs w:val="26"/>
        </w:rPr>
        <w:t>Д.У.Кожахметов</w:t>
      </w:r>
      <w:proofErr w:type="spellEnd"/>
    </w:p>
    <w:p w14:paraId="0D58795A" w14:textId="0E207BC6" w:rsidR="0021649F" w:rsidRPr="0021649F" w:rsidRDefault="0021649F" w:rsidP="0021649F">
      <w:pPr>
        <w:spacing w:after="0"/>
        <w:ind w:left="5670"/>
        <w:jc w:val="center"/>
        <w:rPr>
          <w:rFonts w:ascii="Times New Roman" w:hAnsi="Times New Roman"/>
          <w:sz w:val="26"/>
          <w:szCs w:val="26"/>
        </w:rPr>
      </w:pPr>
      <w:r w:rsidRPr="0021649F">
        <w:rPr>
          <w:rFonts w:ascii="Times New Roman" w:hAnsi="Times New Roman"/>
          <w:sz w:val="26"/>
          <w:szCs w:val="26"/>
        </w:rPr>
        <w:t>12 января 2026 г.</w:t>
      </w:r>
    </w:p>
    <w:p w14:paraId="0527BAFC" w14:textId="77777777" w:rsidR="00BD6BBD" w:rsidRDefault="00BD6BBD" w:rsidP="00AD7E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34D7E1" w14:textId="77777777" w:rsidR="00AD7E71" w:rsidRPr="00BD6BBD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D6BBD">
        <w:rPr>
          <w:rFonts w:ascii="Times New Roman" w:hAnsi="Times New Roman"/>
          <w:b/>
          <w:sz w:val="26"/>
          <w:szCs w:val="26"/>
        </w:rPr>
        <w:t xml:space="preserve">Техническая спецификация </w:t>
      </w:r>
    </w:p>
    <w:p w14:paraId="0E931642" w14:textId="77777777" w:rsidR="0021649F" w:rsidRDefault="0021649F" w:rsidP="00431B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1649F">
        <w:rPr>
          <w:rFonts w:ascii="Times New Roman" w:hAnsi="Times New Roman"/>
          <w:b/>
          <w:sz w:val="26"/>
          <w:szCs w:val="26"/>
        </w:rPr>
        <w:t>Дератизация помещений</w:t>
      </w:r>
    </w:p>
    <w:p w14:paraId="65C3DA17" w14:textId="3F889409" w:rsidR="00431B5D" w:rsidRDefault="00431B5D" w:rsidP="00431B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D6BBD">
        <w:rPr>
          <w:rFonts w:ascii="Times New Roman" w:hAnsi="Times New Roman"/>
          <w:b/>
          <w:sz w:val="26"/>
          <w:szCs w:val="26"/>
        </w:rPr>
        <w:t xml:space="preserve"> (ЕНС ТРУ 812913.000.000000) </w:t>
      </w:r>
    </w:p>
    <w:p w14:paraId="75A4044B" w14:textId="77777777" w:rsidR="0021649F" w:rsidRPr="00BD6BBD" w:rsidRDefault="0021649F" w:rsidP="00431B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E63834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BD6BBD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OLE_LINK1"/>
            <w:r w:rsidRPr="00BD6BBD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</w:p>
          <w:p w14:paraId="0CEFB26F" w14:textId="77777777" w:rsidR="00FD52E7" w:rsidRPr="00BD6BBD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BD">
              <w:rPr>
                <w:rFonts w:ascii="Times New Roman" w:hAnsi="Times New Roman"/>
                <w:b/>
                <w:bCs/>
                <w:color w:val="000000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BD6BBD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BD">
              <w:rPr>
                <w:rFonts w:ascii="Times New Roman" w:hAnsi="Times New Roman"/>
                <w:b/>
                <w:bCs/>
                <w:color w:val="000000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BD6BBD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BD">
              <w:rPr>
                <w:rFonts w:ascii="Times New Roman" w:hAnsi="Times New Roman"/>
                <w:b/>
                <w:bCs/>
                <w:color w:val="000000"/>
              </w:rPr>
              <w:t>Примечание</w:t>
            </w:r>
          </w:p>
        </w:tc>
      </w:tr>
      <w:tr w:rsidR="00FD52E7" w:rsidRPr="00E63834" w14:paraId="5B2A730D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BD6BBD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77777777" w:rsidR="00FD52E7" w:rsidRPr="00BD6BBD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6BBD">
              <w:rPr>
                <w:rFonts w:ascii="Times New Roman" w:hAnsi="Times New Roman"/>
                <w:color w:val="000000"/>
              </w:rPr>
              <w:t>Перечень лотов закупаемых товаров/работ/услуг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2C4D" w14:textId="1A457686" w:rsidR="00FD52E7" w:rsidRPr="00BD6BBD" w:rsidRDefault="00431B5D" w:rsidP="00F564B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6BBD">
              <w:rPr>
                <w:rFonts w:ascii="Times New Roman" w:hAnsi="Times New Roman"/>
                <w:color w:val="000000"/>
                <w:sz w:val="22"/>
                <w:szCs w:val="22"/>
              </w:rPr>
              <w:t>Дератизация помещений</w:t>
            </w:r>
            <w:r w:rsidR="008B06DB" w:rsidRPr="00BD6BBD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E9F952B" w14:textId="4B7C1C2A" w:rsidR="00FD52E7" w:rsidRPr="00BD6BBD" w:rsidRDefault="00DB4703" w:rsidP="00B46BC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6BBD">
              <w:rPr>
                <w:rFonts w:ascii="Times New Roman" w:hAnsi="Times New Roman"/>
                <w:color w:val="000000"/>
                <w:sz w:val="22"/>
                <w:szCs w:val="22"/>
              </w:rPr>
              <w:t>18 26</w:t>
            </w:r>
            <w:r w:rsidR="00B46BC0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0F4EAE" w:rsidRPr="00BD6B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r w:rsidR="00E63834" w:rsidRPr="00BD6BB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FD52E7" w:rsidRPr="00E63834" w14:paraId="12359C28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BD6BBD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77777777" w:rsidR="00FD52E7" w:rsidRPr="00BD6BBD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6BBD">
              <w:rPr>
                <w:rFonts w:ascii="Times New Roman" w:hAnsi="Times New Roman"/>
                <w:bCs/>
              </w:rPr>
              <w:t xml:space="preserve">Техническая спецификация на закупаемые товары, работы, услуги с описанием и </w:t>
            </w:r>
            <w:r w:rsidRPr="00BD6BBD">
              <w:rPr>
                <w:rFonts w:ascii="Times New Roman" w:hAnsi="Times New Roman"/>
              </w:rPr>
              <w:t>требуемыми функциональными, техническими, качественными и эксплуатационными характеристиками закупаемых товаров, работ,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E02CC" w14:textId="77777777" w:rsidR="00431B5D" w:rsidRPr="00BD6BBD" w:rsidRDefault="00431B5D" w:rsidP="00431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6BBD">
              <w:rPr>
                <w:rFonts w:ascii="Times New Roman" w:hAnsi="Times New Roman"/>
              </w:rPr>
              <w:t>Все услуги должны предоставляться в соответствии с:</w:t>
            </w:r>
          </w:p>
          <w:p w14:paraId="57BE0368" w14:textId="77777777" w:rsidR="00431B5D" w:rsidRPr="00BD6BBD" w:rsidRDefault="00431B5D" w:rsidP="00431B5D">
            <w:pPr>
              <w:pStyle w:val="a7"/>
              <w:jc w:val="both"/>
              <w:rPr>
                <w:rFonts w:ascii="Times New Roman" w:hAnsi="Times New Roman"/>
              </w:rPr>
            </w:pPr>
            <w:r w:rsidRPr="00BD6BBD">
              <w:rPr>
                <w:rFonts w:ascii="Times New Roman" w:hAnsi="Times New Roman"/>
              </w:rPr>
              <w:t>-Федеральным законом Российской Федерации «О санитарно-эпидемиологическом благополучии населения» № 52-ФЗ от 30.03.1999 г.</w:t>
            </w:r>
          </w:p>
          <w:p w14:paraId="556663DF" w14:textId="77777777" w:rsidR="00431B5D" w:rsidRPr="00BD6BBD" w:rsidRDefault="00431B5D" w:rsidP="00431B5D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</w:rPr>
            </w:pPr>
            <w:r w:rsidRPr="00BD6BBD">
              <w:rPr>
                <w:rFonts w:ascii="Times New Roman" w:hAnsi="Times New Roman"/>
              </w:rPr>
              <w:t>-СанПин 3.5.3.1129-02. Дератизация санитарно-эпидемиологические требования к проведению дератизации.</w:t>
            </w:r>
          </w:p>
          <w:p w14:paraId="0CBB8DA5" w14:textId="16A51013" w:rsidR="00CB5C6B" w:rsidRPr="00BD6BBD" w:rsidRDefault="00431B5D" w:rsidP="00431B5D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  <w:r w:rsidRPr="00BD6BBD">
              <w:rPr>
                <w:rFonts w:ascii="Times New Roman" w:hAnsi="Times New Roman"/>
              </w:rPr>
              <w:t>Дератизация помещений включает в себя, истребительные, профилактические мероприятия, направленные на создание неблагоприятных условий для гнездования и размножения грызунов.</w:t>
            </w:r>
          </w:p>
        </w:tc>
      </w:tr>
      <w:tr w:rsidR="0031232D" w:rsidRPr="00E63834" w14:paraId="544DAB72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BD6BBD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506F124" w:rsidR="0031232D" w:rsidRPr="00BD6BBD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6BBD">
              <w:rPr>
                <w:rFonts w:ascii="Times New Roman" w:hAnsi="Times New Roman"/>
                <w:color w:val="000000"/>
              </w:rPr>
              <w:t>Требование о предоставлении потенциальными поставщиками в составе тендерной заявки сведений о марке/модели</w:t>
            </w:r>
            <w:r w:rsidRPr="00BD6BBD">
              <w:rPr>
                <w:rFonts w:ascii="Times New Roman" w:hAnsi="Times New Roman"/>
                <w:color w:val="000000"/>
                <w:lang w:eastAsia="ru-RU"/>
              </w:rPr>
              <w:t>, наименовании производителя и стране происхождения товара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2DC2335" w:rsidR="0031232D" w:rsidRPr="00BD6BBD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1232D" w:rsidRPr="00E63834" w14:paraId="04EA7862" w14:textId="77777777" w:rsidTr="00A2638D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31232D" w:rsidRPr="00BD6BBD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16640272" w:rsidR="0031232D" w:rsidRPr="00BD6BBD" w:rsidRDefault="0031232D" w:rsidP="00312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6BBD">
              <w:rPr>
                <w:rFonts w:ascii="Times New Roman" w:hAnsi="Times New Roman"/>
              </w:rPr>
              <w:t>Иные требования, предусмотренные законодательством Российской Федерации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DBAE" w14:textId="16A8A456" w:rsidR="0031232D" w:rsidRPr="00BD6BBD" w:rsidRDefault="00E63834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D6BBD">
              <w:rPr>
                <w:rFonts w:ascii="Times New Roman" w:hAnsi="Times New Roman"/>
              </w:rPr>
              <w:t>Поставщик обязан обеспечить оказание Услуг, в соответствии утвержденного договора.</w:t>
            </w:r>
          </w:p>
        </w:tc>
      </w:tr>
      <w:bookmarkEnd w:id="0"/>
    </w:tbl>
    <w:p w14:paraId="6C37ED68" w14:textId="77777777" w:rsidR="00DB4703" w:rsidRDefault="00DB4703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389B949C" w14:textId="77777777" w:rsidR="00DB4703" w:rsidRDefault="00DB4703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53B26D92" w14:textId="6B11525B" w:rsidR="00DB4703" w:rsidRDefault="00DF0B7C" w:rsidP="00DB4703">
      <w:pPr>
        <w:pStyle w:val="a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Составил:</w:t>
      </w:r>
      <w:bookmarkStart w:id="1" w:name="_GoBack"/>
      <w:bookmarkEnd w:id="1"/>
    </w:p>
    <w:p w14:paraId="23691CCF" w14:textId="58720CD1" w:rsidR="00161239" w:rsidRPr="0021649F" w:rsidRDefault="0021649F" w:rsidP="0021649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21649F">
        <w:rPr>
          <w:rFonts w:ascii="Times New Roman" w:hAnsi="Times New Roman"/>
          <w:b/>
          <w:sz w:val="24"/>
          <w:szCs w:val="24"/>
        </w:rPr>
        <w:t>Начальник ПТО                                                                               Медведева Е.А.</w:t>
      </w:r>
    </w:p>
    <w:sectPr w:rsidR="00161239" w:rsidRPr="0021649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21649F"/>
    <w:rsid w:val="0031232D"/>
    <w:rsid w:val="003A20A1"/>
    <w:rsid w:val="003B382C"/>
    <w:rsid w:val="00431B5D"/>
    <w:rsid w:val="00514A8C"/>
    <w:rsid w:val="00686A7C"/>
    <w:rsid w:val="008B06DB"/>
    <w:rsid w:val="009B6236"/>
    <w:rsid w:val="00A2638D"/>
    <w:rsid w:val="00AD7E71"/>
    <w:rsid w:val="00B46BC0"/>
    <w:rsid w:val="00BD6BBD"/>
    <w:rsid w:val="00CB5C6B"/>
    <w:rsid w:val="00DB4703"/>
    <w:rsid w:val="00DF0B7C"/>
    <w:rsid w:val="00E63834"/>
    <w:rsid w:val="00F60DF3"/>
    <w:rsid w:val="00FB75F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4971EA4B-C0F4-49F4-A836-A4C2DD1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F60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16</cp:revision>
  <cp:lastPrinted>2023-12-13T07:35:00Z</cp:lastPrinted>
  <dcterms:created xsi:type="dcterms:W3CDTF">2020-11-30T12:55:00Z</dcterms:created>
  <dcterms:modified xsi:type="dcterms:W3CDTF">2026-01-14T05:51:00Z</dcterms:modified>
</cp:coreProperties>
</file>